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C908" w14:textId="77777777" w:rsidR="00492DCE" w:rsidRDefault="000D327A" w:rsidP="00492DCE">
      <w:pPr>
        <w:widowControl/>
        <w:ind w:firstLineChars="500" w:firstLine="1807"/>
        <w:jc w:val="left"/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指導者級資格</w:t>
      </w:r>
      <w:r w:rsidR="00492DCE"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の認定返上申請書</w:t>
      </w:r>
    </w:p>
    <w:p w14:paraId="4B9303F5" w14:textId="77777777" w:rsidR="00492DCE" w:rsidRDefault="00492DCE" w:rsidP="00492DCE">
      <w:pPr>
        <w:widowControl/>
        <w:jc w:val="left"/>
        <w:rPr>
          <w:rFonts w:ascii="ＭＳ 明朝" w:hAnsi="ＭＳ 明朝" w:cs="ＭＳ Ｐゴシック"/>
          <w:kern w:val="0"/>
          <w:sz w:val="27"/>
          <w:szCs w:val="27"/>
        </w:rPr>
      </w:pPr>
    </w:p>
    <w:p w14:paraId="620BB5DA" w14:textId="77777777" w:rsidR="00492DCE" w:rsidRDefault="00492DCE" w:rsidP="00DA18D5">
      <w:pPr>
        <w:widowControl/>
        <w:ind w:firstLineChars="2400" w:firstLine="5760"/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年　　月　　日</w:t>
      </w:r>
    </w:p>
    <w:p w14:paraId="764C62F4" w14:textId="77777777" w:rsidR="00492DCE" w:rsidRDefault="00492DCE" w:rsidP="00492DCE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14:paraId="6B7D2705" w14:textId="42A38D19" w:rsidR="00492DCE" w:rsidRDefault="00492DCE" w:rsidP="00492DCE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電話応対技能検定委員会</w:t>
      </w:r>
      <w:r>
        <w:rPr>
          <w:rFonts w:ascii="ＭＳ 明朝" w:hAnsi="ＭＳ 明朝" w:cs="ＭＳ Ｐゴシック" w:hint="eastAsia"/>
          <w:kern w:val="0"/>
          <w:sz w:val="24"/>
        </w:rPr>
        <w:br/>
        <w:t xml:space="preserve">委員長　　</w:t>
      </w:r>
      <w:r w:rsidR="00E552FB" w:rsidRPr="00E552FB">
        <w:rPr>
          <w:rFonts w:ascii="ＭＳ 明朝" w:hAnsi="ＭＳ 明朝" w:cs="ＭＳ Ｐゴシック" w:hint="eastAsia"/>
          <w:kern w:val="0"/>
          <w:sz w:val="24"/>
        </w:rPr>
        <w:t>伊東 祐郎</w:t>
      </w:r>
      <w:r>
        <w:rPr>
          <w:rFonts w:ascii="ＭＳ 明朝" w:hAnsi="ＭＳ 明朝" w:cs="ＭＳ Ｐゴシック" w:hint="eastAsia"/>
          <w:kern w:val="0"/>
          <w:sz w:val="24"/>
        </w:rPr>
        <w:t xml:space="preserve">　殿</w:t>
      </w:r>
    </w:p>
    <w:p w14:paraId="3B4ED8BD" w14:textId="77777777" w:rsidR="00492DCE" w:rsidRDefault="00492DCE" w:rsidP="00492DCE">
      <w:pPr>
        <w:widowControl/>
        <w:ind w:firstLineChars="1100" w:firstLine="2640"/>
        <w:jc w:val="left"/>
        <w:rPr>
          <w:rFonts w:ascii="ＭＳ 明朝" w:hAnsi="ＭＳ 明朝" w:cs="ＭＳ Ｐゴシック"/>
          <w:kern w:val="0"/>
          <w:sz w:val="24"/>
        </w:rPr>
      </w:pPr>
    </w:p>
    <w:p w14:paraId="5ADD901E" w14:textId="77777777" w:rsidR="00492DCE" w:rsidRDefault="00492DCE" w:rsidP="000D327A">
      <w:pPr>
        <w:widowControl/>
        <w:ind w:firstLineChars="2300" w:firstLine="55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</w:t>
      </w:r>
    </w:p>
    <w:p w14:paraId="00EEB75A" w14:textId="77777777" w:rsidR="00492DCE" w:rsidRDefault="00492DCE" w:rsidP="000D327A">
      <w:pPr>
        <w:widowControl/>
        <w:ind w:firstLineChars="2000" w:firstLine="4800"/>
        <w:jc w:val="right"/>
        <w:rPr>
          <w:rFonts w:ascii="ＭＳ 明朝" w:hAnsi="ＭＳ 明朝" w:cs="ＭＳ Ｐゴシック"/>
          <w:kern w:val="0"/>
          <w:sz w:val="24"/>
        </w:rPr>
      </w:pPr>
    </w:p>
    <w:p w14:paraId="60FCB31D" w14:textId="77777777" w:rsidR="00492DCE" w:rsidRDefault="00492DCE" w:rsidP="00492DCE">
      <w:pPr>
        <w:widowControl/>
        <w:ind w:firstLineChars="2000" w:firstLine="4800"/>
        <w:jc w:val="left"/>
        <w:rPr>
          <w:rFonts w:ascii="ＭＳ 明朝" w:hAnsi="ＭＳ 明朝" w:cs="ＭＳ Ｐゴシック"/>
          <w:kern w:val="0"/>
          <w:sz w:val="24"/>
        </w:rPr>
      </w:pPr>
    </w:p>
    <w:p w14:paraId="59703AF3" w14:textId="77777777" w:rsidR="00492DCE" w:rsidRDefault="00492DCE" w:rsidP="00492DCE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私は、　　年　　月　　日付けで</w:t>
      </w:r>
      <w:r w:rsidR="000D327A">
        <w:rPr>
          <w:rFonts w:ascii="ＭＳ 明朝" w:hAnsi="ＭＳ 明朝" w:cs="ＭＳ Ｐゴシック" w:hint="eastAsia"/>
          <w:kern w:val="0"/>
          <w:sz w:val="24"/>
        </w:rPr>
        <w:t>電話応対技能検定指導者級資格保持者</w:t>
      </w:r>
      <w:r>
        <w:rPr>
          <w:rFonts w:ascii="ＭＳ 明朝" w:hAnsi="ＭＳ 明朝" w:cs="ＭＳ Ｐゴシック" w:hint="eastAsia"/>
          <w:kern w:val="0"/>
          <w:sz w:val="24"/>
        </w:rPr>
        <w:t>として認定されましたが、　年　　月　　日付けで、その認定を返上したいので申請します。</w:t>
      </w:r>
    </w:p>
    <w:p w14:paraId="4192524C" w14:textId="77777777" w:rsidR="00492DCE" w:rsidRPr="000D327A" w:rsidRDefault="00492DCE" w:rsidP="00492DCE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14:paraId="256BF52B" w14:textId="77777777" w:rsidR="00492DCE" w:rsidRPr="00E552FB" w:rsidRDefault="00492DCE" w:rsidP="00492DCE">
      <w:pPr>
        <w:pStyle w:val="a5"/>
        <w:rPr>
          <w:rFonts w:ascii="ＭＳ 明朝" w:hAnsi="ＭＳ 明朝" w:cs="ＭＳ Ｐゴシック"/>
          <w:kern w:val="0"/>
          <w:sz w:val="28"/>
          <w:szCs w:val="28"/>
        </w:rPr>
      </w:pPr>
      <w:r w:rsidRPr="00E552FB">
        <w:rPr>
          <w:rFonts w:hint="eastAsia"/>
          <w:sz w:val="24"/>
          <w:szCs w:val="24"/>
        </w:rPr>
        <w:t>記</w:t>
      </w:r>
    </w:p>
    <w:p w14:paraId="39A93801" w14:textId="77777777" w:rsidR="00492DCE" w:rsidRDefault="00492DCE" w:rsidP="00492DCE">
      <w:pPr>
        <w:rPr>
          <w:kern w:val="0"/>
        </w:rPr>
      </w:pPr>
    </w:p>
    <w:p w14:paraId="2BD65FD9" w14:textId="77777777" w:rsidR="00492DCE" w:rsidRDefault="00492DCE" w:rsidP="00492DCE">
      <w:pPr>
        <w:pStyle w:val="a7"/>
        <w:rPr>
          <w:kern w:val="0"/>
        </w:rPr>
      </w:pPr>
    </w:p>
    <w:p w14:paraId="5A27C75F" w14:textId="77777777" w:rsidR="00492DCE" w:rsidRDefault="00492DCE" w:rsidP="00492DCE">
      <w:pPr>
        <w:rPr>
          <w:kern w:val="0"/>
        </w:rPr>
      </w:pPr>
    </w:p>
    <w:p w14:paraId="4318628D" w14:textId="77777777" w:rsidR="00657856" w:rsidRDefault="00492DCE" w:rsidP="00492DCE">
      <w:pPr>
        <w:widowControl/>
        <w:jc w:val="left"/>
      </w:pPr>
      <w:r>
        <w:rPr>
          <w:rFonts w:ascii="ＭＳ 明朝" w:hAnsi="ＭＳ 明朝" w:cs="ＭＳ Ｐゴシック" w:hint="eastAsia"/>
          <w:kern w:val="0"/>
          <w:sz w:val="24"/>
        </w:rPr>
        <w:t xml:space="preserve">　　１　認定番号：</w:t>
      </w:r>
      <w:r>
        <w:rPr>
          <w:rFonts w:ascii="ＭＳ 明朝" w:hAnsi="ＭＳ 明朝" w:cs="ＭＳ Ｐゴシック" w:hint="eastAsia"/>
          <w:kern w:val="0"/>
          <w:sz w:val="24"/>
        </w:rPr>
        <w:br/>
      </w:r>
      <w:r>
        <w:rPr>
          <w:rFonts w:ascii="ＭＳ 明朝" w:hAnsi="ＭＳ 明朝" w:cs="ＭＳ Ｐゴシック" w:hint="eastAsia"/>
          <w:kern w:val="0"/>
          <w:sz w:val="24"/>
        </w:rPr>
        <w:br/>
        <w:t xml:space="preserve">　　２　</w:t>
      </w:r>
      <w:r w:rsidR="000D327A">
        <w:rPr>
          <w:rFonts w:ascii="ＭＳ 明朝" w:hAnsi="ＭＳ 明朝" w:cs="ＭＳ Ｐゴシック" w:hint="eastAsia"/>
          <w:kern w:val="0"/>
          <w:sz w:val="24"/>
        </w:rPr>
        <w:t>第　　　　期生</w:t>
      </w:r>
      <w:r>
        <w:rPr>
          <w:rFonts w:ascii="ＭＳ 明朝" w:hAnsi="ＭＳ 明朝" w:cs="ＭＳ Ｐゴシック" w:hint="eastAsia"/>
          <w:kern w:val="0"/>
          <w:sz w:val="24"/>
        </w:rPr>
        <w:br/>
      </w:r>
      <w:r>
        <w:rPr>
          <w:rFonts w:ascii="ＭＳ 明朝" w:hAnsi="ＭＳ 明朝" w:cs="ＭＳ Ｐゴシック" w:hint="eastAsia"/>
          <w:kern w:val="0"/>
          <w:sz w:val="24"/>
        </w:rPr>
        <w:br/>
        <w:t xml:space="preserve">　　３　氏名：</w:t>
      </w:r>
      <w:r>
        <w:rPr>
          <w:rFonts w:ascii="ＭＳ 明朝" w:hAnsi="ＭＳ 明朝" w:cs="ＭＳ Ｐゴシック" w:hint="eastAsia"/>
          <w:kern w:val="0"/>
          <w:sz w:val="24"/>
        </w:rPr>
        <w:br/>
      </w:r>
      <w:r>
        <w:rPr>
          <w:rFonts w:ascii="ＭＳ 明朝" w:hAnsi="ＭＳ 明朝" w:cs="ＭＳ Ｐゴシック" w:hint="eastAsia"/>
          <w:kern w:val="0"/>
          <w:sz w:val="24"/>
        </w:rPr>
        <w:br/>
        <w:t xml:space="preserve">　　４　</w:t>
      </w:r>
      <w:r w:rsidR="000D327A">
        <w:rPr>
          <w:rFonts w:ascii="ＭＳ 明朝" w:hAnsi="ＭＳ 明朝" w:cs="ＭＳ Ｐゴシック" w:hint="eastAsia"/>
          <w:kern w:val="0"/>
          <w:sz w:val="24"/>
        </w:rPr>
        <w:t>連絡先</w:t>
      </w:r>
      <w:r>
        <w:rPr>
          <w:rFonts w:ascii="ＭＳ 明朝" w:hAnsi="ＭＳ 明朝" w:cs="ＭＳ Ｐゴシック" w:hint="eastAsia"/>
          <w:kern w:val="0"/>
          <w:sz w:val="24"/>
        </w:rPr>
        <w:t>：</w:t>
      </w:r>
      <w:r>
        <w:rPr>
          <w:rFonts w:ascii="ＭＳ 明朝" w:hAnsi="ＭＳ 明朝" w:cs="ＭＳ Ｐゴシック" w:hint="eastAsia"/>
          <w:kern w:val="0"/>
          <w:sz w:val="24"/>
        </w:rPr>
        <w:br/>
      </w:r>
      <w:r>
        <w:rPr>
          <w:rFonts w:ascii="ＭＳ 明朝" w:hAnsi="ＭＳ 明朝" w:cs="ＭＳ Ｐゴシック" w:hint="eastAsia"/>
          <w:kern w:val="0"/>
          <w:sz w:val="24"/>
        </w:rPr>
        <w:br/>
        <w:t xml:space="preserve">　　５　返上の理由</w:t>
      </w:r>
    </w:p>
    <w:sectPr w:rsidR="00657856" w:rsidSect="00657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C5BD3" w14:textId="77777777" w:rsidR="00E552FB" w:rsidRDefault="00E552FB" w:rsidP="00E552FB">
      <w:r>
        <w:separator/>
      </w:r>
    </w:p>
  </w:endnote>
  <w:endnote w:type="continuationSeparator" w:id="0">
    <w:p w14:paraId="28F5BEA3" w14:textId="77777777" w:rsidR="00E552FB" w:rsidRDefault="00E552FB" w:rsidP="00E5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894D" w14:textId="77777777" w:rsidR="00E552FB" w:rsidRDefault="00E552FB" w:rsidP="00E552FB">
      <w:r>
        <w:separator/>
      </w:r>
    </w:p>
  </w:footnote>
  <w:footnote w:type="continuationSeparator" w:id="0">
    <w:p w14:paraId="5BA8759A" w14:textId="77777777" w:rsidR="00E552FB" w:rsidRDefault="00E552FB" w:rsidP="00E5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CE"/>
    <w:rsid w:val="000D327A"/>
    <w:rsid w:val="00492DCE"/>
    <w:rsid w:val="00631946"/>
    <w:rsid w:val="00657856"/>
    <w:rsid w:val="0066510D"/>
    <w:rsid w:val="008072E0"/>
    <w:rsid w:val="008E5DA1"/>
    <w:rsid w:val="00963F79"/>
    <w:rsid w:val="00CF5F28"/>
    <w:rsid w:val="00DA18D5"/>
    <w:rsid w:val="00E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5BFAC"/>
  <w15:chartTrackingRefBased/>
  <w15:docId w15:val="{E46E8654-BA02-4D29-9F24-1B9BD903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E5DA1"/>
    <w:rPr>
      <w:b/>
      <w:bCs/>
    </w:rPr>
  </w:style>
  <w:style w:type="paragraph" w:styleId="a4">
    <w:name w:val="List Paragraph"/>
    <w:basedOn w:val="a"/>
    <w:uiPriority w:val="34"/>
    <w:qFormat/>
    <w:rsid w:val="008E5DA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rsid w:val="00492DCE"/>
    <w:pPr>
      <w:jc w:val="center"/>
    </w:pPr>
    <w:rPr>
      <w:sz w:val="22"/>
      <w:szCs w:val="22"/>
    </w:rPr>
  </w:style>
  <w:style w:type="character" w:customStyle="1" w:styleId="a6">
    <w:name w:val="記 (文字)"/>
    <w:link w:val="a5"/>
    <w:uiPriority w:val="99"/>
    <w:rsid w:val="00492DCE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rsid w:val="00492DCE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uiPriority w:val="99"/>
    <w:rsid w:val="00492DCE"/>
    <w:rPr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55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2FB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55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2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指導者級資格の認定返上申請書</dc:title>
  <dc:subject/>
  <dc:creator>yoshikawa</dc:creator>
  <cp:keywords>指導者級資格の認定返上申請書</cp:keywords>
  <dc:description>指導者級資格の認定返上申請書</dc:description>
  <cp:lastModifiedBy>酒井 泰和 TechnoPro IT</cp:lastModifiedBy>
  <cp:revision>2</cp:revision>
  <dcterms:created xsi:type="dcterms:W3CDTF">2023-09-04T00:58:00Z</dcterms:created>
  <dcterms:modified xsi:type="dcterms:W3CDTF">2023-09-04T00:58:00Z</dcterms:modified>
</cp:coreProperties>
</file>